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C3FB54" w14:textId="51C13F77" w:rsidR="00CC7A61" w:rsidRPr="00D454AC" w:rsidRDefault="000C0EA5" w:rsidP="00174679">
      <w:pPr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60454E9B" wp14:editId="45FC0E02">
            <wp:simplePos x="0" y="0"/>
            <wp:positionH relativeFrom="column">
              <wp:posOffset>4953000</wp:posOffset>
            </wp:positionH>
            <wp:positionV relativeFrom="paragraph">
              <wp:posOffset>0</wp:posOffset>
            </wp:positionV>
            <wp:extent cx="1857375" cy="806450"/>
            <wp:effectExtent l="0" t="0" r="9525" b="0"/>
            <wp:wrapTopAndBottom/>
            <wp:docPr id="4" name="Bil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151"/>
                    <a:stretch/>
                  </pic:blipFill>
                  <pic:spPr bwMode="auto">
                    <a:xfrm>
                      <a:off x="0" y="0"/>
                      <a:ext cx="1857375" cy="80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341D2" w:rsidRPr="00D454AC">
        <w:rPr>
          <w:b/>
          <w:bCs/>
          <w:sz w:val="32"/>
          <w:szCs w:val="32"/>
        </w:rPr>
        <w:t xml:space="preserve">Faktaark om </w:t>
      </w:r>
      <w:r w:rsidR="00CC7A61" w:rsidRPr="00D454AC">
        <w:rPr>
          <w:b/>
          <w:bCs/>
          <w:sz w:val="32"/>
          <w:szCs w:val="32"/>
        </w:rPr>
        <w:t>Pustefabrikken</w:t>
      </w:r>
      <w:r w:rsidR="00D454AC" w:rsidRPr="00D454AC">
        <w:rPr>
          <w:b/>
          <w:bCs/>
          <w:sz w:val="32"/>
          <w:szCs w:val="32"/>
        </w:rPr>
        <w:t xml:space="preserve"> / lungene</w:t>
      </w:r>
    </w:p>
    <w:p w14:paraId="28EA42BC" w14:textId="3115BBD2" w:rsidR="000F5224" w:rsidRDefault="000F5224" w:rsidP="00E44A66">
      <w:pPr>
        <w:shd w:val="clear" w:color="auto" w:fill="FFFFFF"/>
        <w:spacing w:before="100" w:beforeAutospacing="1" w:after="100" w:afterAutospacing="1" w:line="240" w:lineRule="auto"/>
      </w:pPr>
      <w:r>
        <w:t xml:space="preserve">Pustefabrikken sine oppgaver er å ta opp oksygen (O2) fra lufta og sende ut karbondioksid (CO2) tilbake til lufta. Lufta </w:t>
      </w:r>
      <w:r w:rsidR="00D56F58">
        <w:t xml:space="preserve">kommer til og fra lungene gjennom pusterøret. </w:t>
      </w:r>
    </w:p>
    <w:p w14:paraId="342DDBB8" w14:textId="29D33FB5" w:rsidR="009A4D1E" w:rsidRDefault="00D56F58" w:rsidP="009A4D1E">
      <w:r>
        <w:rPr>
          <w:noProof/>
        </w:rPr>
        <w:drawing>
          <wp:anchor distT="0" distB="0" distL="114300" distR="114300" simplePos="0" relativeHeight="251657216" behindDoc="0" locked="0" layoutInCell="1" allowOverlap="1" wp14:anchorId="22021BBB" wp14:editId="1175DE83">
            <wp:simplePos x="0" y="0"/>
            <wp:positionH relativeFrom="column">
              <wp:posOffset>5248275</wp:posOffset>
            </wp:positionH>
            <wp:positionV relativeFrom="paragraph">
              <wp:posOffset>128270</wp:posOffset>
            </wp:positionV>
            <wp:extent cx="1695450" cy="1743075"/>
            <wp:effectExtent l="0" t="0" r="0" b="9525"/>
            <wp:wrapThrough wrapText="bothSides">
              <wp:wrapPolygon edited="0">
                <wp:start x="0" y="0"/>
                <wp:lineTo x="0" y="21482"/>
                <wp:lineTo x="21357" y="21482"/>
                <wp:lineTo x="21357" y="0"/>
                <wp:lineTo x="0" y="0"/>
              </wp:wrapPolygon>
            </wp:wrapThrough>
            <wp:docPr id="3" name="Bilde 3" descr="About lung health - our lungs need oxy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bout lung health - our lungs need oxygen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727" r="18546"/>
                    <a:stretch/>
                  </pic:blipFill>
                  <pic:spPr bwMode="auto">
                    <a:xfrm>
                      <a:off x="0" y="0"/>
                      <a:ext cx="169545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9A4D1E">
        <w:t xml:space="preserve">Vi har to lunger, den ene har to lapper, og den andre har tre lapper. </w:t>
      </w:r>
    </w:p>
    <w:p w14:paraId="40B3DEB9" w14:textId="77777777" w:rsidR="00B07F99" w:rsidRDefault="006B699B" w:rsidP="009A4D1E">
      <w:r>
        <w:t xml:space="preserve">Det vi kaller pustefabrikken er celler i lungene. Cellene er festet som druer i en drueklase, ytterst på greiner i det som ser ut som et tre opp-ned (se bilde). Disse druene kalles lungeblærer, og de er fylt med luft (O2). </w:t>
      </w:r>
    </w:p>
    <w:p w14:paraId="11805CBE" w14:textId="08C44241" w:rsidR="006B699B" w:rsidRDefault="006B699B" w:rsidP="009A4D1E">
      <w:r>
        <w:t>Rundt cellene er det blodårer, og siden veggene rundt druene / lungeblærene er super-tynne (1/1000 mm), så går oksygenet over i blodet. Blodet frakter oksygenet rundt om til kroppens organer. Blodet frakter også CO2 tilbake til lungene, som sender det ut gjennom pusterøret vårt.</w:t>
      </w:r>
    </w:p>
    <w:p w14:paraId="5E52F2D7" w14:textId="1EC800A0" w:rsidR="009A4D1E" w:rsidRDefault="009A4D1E" w:rsidP="009A4D1E">
      <w:r>
        <w:t xml:space="preserve">Når vi jobber hardt, puster vi raskere og dypere for å få inn mer luft. </w:t>
      </w:r>
    </w:p>
    <w:p w14:paraId="2F3B0982" w14:textId="02492906" w:rsidR="009A4D1E" w:rsidRDefault="009A4D1E" w:rsidP="009A4D1E">
      <w:r>
        <w:t xml:space="preserve">Et barn på 7-12 år puster mellom 20-25 pust i minuttet når det er i ro. </w:t>
      </w:r>
    </w:p>
    <w:p w14:paraId="687D90EE" w14:textId="1CDDB923" w:rsidR="009A4D1E" w:rsidRDefault="000C0EA5" w:rsidP="00B77F9B">
      <w:pPr>
        <w:shd w:val="clear" w:color="auto" w:fill="FFFFFF"/>
        <w:spacing w:before="100" w:beforeAutospacing="1" w:after="100" w:afterAutospacing="1" w:line="240" w:lineRule="auto"/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6D88C5E5" wp14:editId="0637F807">
            <wp:simplePos x="0" y="0"/>
            <wp:positionH relativeFrom="column">
              <wp:posOffset>4398645</wp:posOffset>
            </wp:positionH>
            <wp:positionV relativeFrom="paragraph">
              <wp:posOffset>241935</wp:posOffset>
            </wp:positionV>
            <wp:extent cx="2484755" cy="2628900"/>
            <wp:effectExtent l="0" t="0" r="0" b="0"/>
            <wp:wrapTight wrapText="bothSides">
              <wp:wrapPolygon edited="0">
                <wp:start x="0" y="0"/>
                <wp:lineTo x="0" y="21443"/>
                <wp:lineTo x="21363" y="21443"/>
                <wp:lineTo x="21363" y="0"/>
                <wp:lineTo x="0" y="0"/>
              </wp:wrapPolygon>
            </wp:wrapTight>
            <wp:docPr id="1" name="Bilde 1" descr="LUNGEKRETSLØPET: Pustefrekvensen påvirkes av oksygen og CO2 innhold i blodet. Ved lavt oksygen, vil man puste raskere. Ved høy CO2 vil man puste raskere Foto: NTB Scanpix/Shutterstock. Norsk tekst ved Lommelegen.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UNGEKRETSLØPET: Pustefrekvensen påvirkes av oksygen og CO2 innhold i blodet. Ved lavt oksygen, vil man puste raskere. Ved høy CO2 vil man puste raskere Foto: NTB Scanpix/Shutterstock. Norsk tekst ved Lommelegen.no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75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F620FF" w14:textId="4D72DF64" w:rsidR="00AA0145" w:rsidRDefault="00AA0145" w:rsidP="002856B4">
      <w:pPr>
        <w:shd w:val="clear" w:color="auto" w:fill="FFFFFF"/>
        <w:spacing w:before="100" w:beforeAutospacing="1" w:after="100" w:afterAutospacing="1" w:line="240" w:lineRule="auto"/>
      </w:pPr>
      <w:r>
        <w:rPr>
          <w:noProof/>
        </w:rPr>
        <w:drawing>
          <wp:inline distT="0" distB="0" distL="0" distR="0" wp14:anchorId="71C841E4" wp14:editId="73051B9F">
            <wp:extent cx="4047701" cy="2367915"/>
            <wp:effectExtent l="0" t="0" r="0" b="0"/>
            <wp:docPr id="2" name="Bilde 2" descr="New Cell Type Discovered Deep in Human Lungs – With Regenerative Properti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ew Cell Type Discovered Deep in Human Lungs – With Regenerative Properties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46"/>
                    <a:stretch/>
                  </pic:blipFill>
                  <pic:spPr bwMode="auto">
                    <a:xfrm>
                      <a:off x="0" y="0"/>
                      <a:ext cx="4057099" cy="2373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E815CD1" w14:textId="1FB764DD" w:rsidR="00AA0145" w:rsidRPr="00B41215" w:rsidRDefault="00AA0145" w:rsidP="000F5224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464646"/>
          <w:sz w:val="23"/>
          <w:szCs w:val="23"/>
          <w:lang w:eastAsia="nb-NO"/>
        </w:rPr>
      </w:pPr>
    </w:p>
    <w:p w14:paraId="0B54DCC8" w14:textId="0C9D2224" w:rsidR="00CC7A61" w:rsidRDefault="00B572FF" w:rsidP="00174679">
      <w:r>
        <w:t xml:space="preserve"> </w:t>
      </w:r>
    </w:p>
    <w:p w14:paraId="63226180" w14:textId="7D59C305" w:rsidR="00CC7A61" w:rsidRDefault="00537BF1" w:rsidP="00174679">
      <w:r>
        <w:t>Finstad, Hanne S</w:t>
      </w:r>
      <w:r w:rsidR="002C532E">
        <w:t xml:space="preserve"> og </w:t>
      </w:r>
      <w:r w:rsidR="00712725">
        <w:t>Torheim, Norunn T.</w:t>
      </w:r>
      <w:r>
        <w:t xml:space="preserve">: Lungefakta. </w:t>
      </w:r>
      <w:r w:rsidR="00712725">
        <w:t xml:space="preserve">Forskerfabrikken. </w:t>
      </w:r>
      <w:r w:rsidR="00284915">
        <w:t xml:space="preserve">Publisert 12. april 2007. Hentet fra: </w:t>
      </w:r>
      <w:hyperlink r:id="rId14" w:history="1">
        <w:r w:rsidR="00284915" w:rsidRPr="008B12D7">
          <w:rPr>
            <w:rStyle w:val="Hyperkobling"/>
          </w:rPr>
          <w:t>https://www.xn--forskerfr-t8a.no/artikkel/vis.html?tid=711709&amp;within_tid=711704</w:t>
        </w:r>
      </w:hyperlink>
      <w:r w:rsidR="00284915">
        <w:t xml:space="preserve"> </w:t>
      </w:r>
    </w:p>
    <w:p w14:paraId="34C6AF02" w14:textId="265924D6" w:rsidR="00284915" w:rsidRDefault="00284915" w:rsidP="00174679"/>
    <w:p w14:paraId="74EAB14D" w14:textId="5B87C100" w:rsidR="005F16CE" w:rsidRDefault="00611A67" w:rsidP="005F16CE">
      <w:r>
        <w:t>Skuland, T</w:t>
      </w:r>
      <w:r w:rsidR="005205AD">
        <w:t>rine: Forskning på cellebakeriet, Masterbloggen</w:t>
      </w:r>
      <w:r w:rsidR="00B77F9B">
        <w:t xml:space="preserve">, NTNU. Publisert 22.mars 2012. Hentet fra: </w:t>
      </w:r>
      <w:hyperlink r:id="rId15" w:history="1">
        <w:r w:rsidR="00B77F9B" w:rsidRPr="008B12D7">
          <w:rPr>
            <w:rStyle w:val="Hyperkobling"/>
          </w:rPr>
          <w:t>https://masterbloggen.no/stud</w:t>
        </w:r>
        <w:r w:rsidR="00B77F9B" w:rsidRPr="008B12D7">
          <w:rPr>
            <w:rStyle w:val="Hyperkobling"/>
          </w:rPr>
          <w:t>e</w:t>
        </w:r>
        <w:r w:rsidR="00B77F9B" w:rsidRPr="008B12D7">
          <w:rPr>
            <w:rStyle w:val="Hyperkobling"/>
          </w:rPr>
          <w:t>nt/forskning-pa-cellebakeriet/</w:t>
        </w:r>
      </w:hyperlink>
    </w:p>
    <w:p w14:paraId="2D4A7B0A" w14:textId="57734573" w:rsidR="00174679" w:rsidRDefault="00174679" w:rsidP="00174679">
      <w:r>
        <w:t xml:space="preserve"> </w:t>
      </w:r>
    </w:p>
    <w:sectPr w:rsidR="00174679" w:rsidSect="00E44A66">
      <w:headerReference w:type="defaul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52B0CE" w14:textId="77777777" w:rsidR="002856B4" w:rsidRDefault="002856B4" w:rsidP="002856B4">
      <w:pPr>
        <w:spacing w:after="0" w:line="240" w:lineRule="auto"/>
      </w:pPr>
      <w:r>
        <w:separator/>
      </w:r>
    </w:p>
  </w:endnote>
  <w:endnote w:type="continuationSeparator" w:id="0">
    <w:p w14:paraId="374F6FC1" w14:textId="77777777" w:rsidR="002856B4" w:rsidRDefault="002856B4" w:rsidP="002856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B29B1D" w14:textId="77777777" w:rsidR="002856B4" w:rsidRDefault="002856B4" w:rsidP="002856B4">
      <w:pPr>
        <w:spacing w:after="0" w:line="240" w:lineRule="auto"/>
      </w:pPr>
      <w:r>
        <w:separator/>
      </w:r>
    </w:p>
  </w:footnote>
  <w:footnote w:type="continuationSeparator" w:id="0">
    <w:p w14:paraId="539C0595" w14:textId="77777777" w:rsidR="002856B4" w:rsidRDefault="002856B4" w:rsidP="002856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B4C097" w14:textId="258D91CC" w:rsidR="002856B4" w:rsidRDefault="007361B2">
    <w:pPr>
      <w:pStyle w:val="Topptekst"/>
    </w:pPr>
    <w:r>
      <w:t>T15Ø1 Faktaark om pustefabrikken / lungene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C12B24"/>
    <w:multiLevelType w:val="multilevel"/>
    <w:tmpl w:val="8D7E9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70F667B2"/>
    <w:multiLevelType w:val="multilevel"/>
    <w:tmpl w:val="A5AAE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679"/>
    <w:rsid w:val="000148D1"/>
    <w:rsid w:val="00037992"/>
    <w:rsid w:val="000730AA"/>
    <w:rsid w:val="000C0EA5"/>
    <w:rsid w:val="000F513B"/>
    <w:rsid w:val="000F5224"/>
    <w:rsid w:val="00102997"/>
    <w:rsid w:val="0015301C"/>
    <w:rsid w:val="00171D0E"/>
    <w:rsid w:val="00174679"/>
    <w:rsid w:val="0018480A"/>
    <w:rsid w:val="001856E9"/>
    <w:rsid w:val="001D7B42"/>
    <w:rsid w:val="00224472"/>
    <w:rsid w:val="00284915"/>
    <w:rsid w:val="002856B4"/>
    <w:rsid w:val="002B30C0"/>
    <w:rsid w:val="002C532E"/>
    <w:rsid w:val="002E5087"/>
    <w:rsid w:val="00335FA4"/>
    <w:rsid w:val="00374220"/>
    <w:rsid w:val="0041260C"/>
    <w:rsid w:val="00441D61"/>
    <w:rsid w:val="004675E9"/>
    <w:rsid w:val="0049797B"/>
    <w:rsid w:val="005205AD"/>
    <w:rsid w:val="00537BF1"/>
    <w:rsid w:val="005B45BD"/>
    <w:rsid w:val="005B75A8"/>
    <w:rsid w:val="005C055D"/>
    <w:rsid w:val="005F16CE"/>
    <w:rsid w:val="00611A67"/>
    <w:rsid w:val="00646F22"/>
    <w:rsid w:val="00697913"/>
    <w:rsid w:val="006A1BAA"/>
    <w:rsid w:val="006B699B"/>
    <w:rsid w:val="00712725"/>
    <w:rsid w:val="00717F97"/>
    <w:rsid w:val="0072291D"/>
    <w:rsid w:val="007361B2"/>
    <w:rsid w:val="00743330"/>
    <w:rsid w:val="007606DA"/>
    <w:rsid w:val="007E4F88"/>
    <w:rsid w:val="007F6D3F"/>
    <w:rsid w:val="00861B4C"/>
    <w:rsid w:val="00890477"/>
    <w:rsid w:val="008E6DC1"/>
    <w:rsid w:val="008F6904"/>
    <w:rsid w:val="009341D2"/>
    <w:rsid w:val="00936D13"/>
    <w:rsid w:val="009A4D1E"/>
    <w:rsid w:val="00A127C5"/>
    <w:rsid w:val="00A235EA"/>
    <w:rsid w:val="00AA0145"/>
    <w:rsid w:val="00AE2791"/>
    <w:rsid w:val="00B05E3C"/>
    <w:rsid w:val="00B07F99"/>
    <w:rsid w:val="00B41215"/>
    <w:rsid w:val="00B572FF"/>
    <w:rsid w:val="00B77F9B"/>
    <w:rsid w:val="00C44073"/>
    <w:rsid w:val="00CC7A61"/>
    <w:rsid w:val="00CE2B2F"/>
    <w:rsid w:val="00CF3DF8"/>
    <w:rsid w:val="00D454AC"/>
    <w:rsid w:val="00D53B25"/>
    <w:rsid w:val="00D56F58"/>
    <w:rsid w:val="00DC4CB6"/>
    <w:rsid w:val="00E32CE8"/>
    <w:rsid w:val="00E44A66"/>
    <w:rsid w:val="00F23A4A"/>
    <w:rsid w:val="00F277BC"/>
    <w:rsid w:val="00F4507B"/>
    <w:rsid w:val="00F50BA2"/>
    <w:rsid w:val="00F564F4"/>
    <w:rsid w:val="00FC499D"/>
    <w:rsid w:val="00FD3F16"/>
    <w:rsid w:val="00FF3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3C002F7"/>
  <w15:chartTrackingRefBased/>
  <w15:docId w15:val="{B55C612D-2421-4D01-9843-7C4709949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basedOn w:val="Standardskriftforavsnitt"/>
    <w:uiPriority w:val="99"/>
    <w:unhideWhenUsed/>
    <w:rsid w:val="00174679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174679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FC499D"/>
    <w:rPr>
      <w:color w:val="954F72" w:themeColor="followed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2856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856B4"/>
  </w:style>
  <w:style w:type="paragraph" w:styleId="Bunntekst">
    <w:name w:val="footer"/>
    <w:basedOn w:val="Normal"/>
    <w:link w:val="BunntekstTegn"/>
    <w:uiPriority w:val="99"/>
    <w:unhideWhenUsed/>
    <w:rsid w:val="002856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856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87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hyperlink" Target="https://masterbloggen.no/student/forskning-pa-cellebakeriet/" TargetMode="Externa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xn--forskerfr-t8a.no/artikkel/vis.html?tid=711709&amp;within_tid=711704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0f3f3e2-46bd-499c-a3eb-93187d04dfba">
      <UserInfo>
        <DisplayName/>
        <AccountId xsi:nil="true"/>
        <AccountType/>
      </UserInfo>
    </SharedWithUsers>
    <MediaLengthInSeconds xmlns="fa2d58e0-cf41-4f36-96ab-cdcb1b228c74" xsi:nil="true"/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73BCCB-4A67-4C1D-97D0-4F739423F2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F9A524-7E88-4DA9-809A-695187A27A02}">
  <ds:schemaRefs>
    <ds:schemaRef ds:uri="http://purl.org/dc/dcmitype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purl.org/dc/terms/"/>
    <ds:schemaRef ds:uri="23cb62ec-0653-4637-8224-24c1174cb3e7"/>
    <ds:schemaRef ds:uri="ab529e9f-d688-426b-9c6e-4a07ff6f52e2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331A047-090D-43A0-85CE-0338F0DA9CE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Hundevadt, Marie Othilie</dc:creator>
  <cp:keywords/>
  <dc:description/>
  <cp:lastModifiedBy>Hundevadt, Marie Othilie</cp:lastModifiedBy>
  <cp:revision>2</cp:revision>
  <dcterms:created xsi:type="dcterms:W3CDTF">2022-06-16T10:48:00Z</dcterms:created>
  <dcterms:modified xsi:type="dcterms:W3CDTF">2022-06-16T10:48:00Z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  <property fmtid="{D5CDD505-2E9C-101B-9397-08002B2CF9AE}" pid="3" name="Order">
    <vt:r8>301000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